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626E" w14:textId="77777777" w:rsidR="00F47412" w:rsidRDefault="00F47412" w:rsidP="00F47412">
      <w:pPr>
        <w:jc w:val="center"/>
        <w:rPr>
          <w:b/>
          <w:sz w:val="24"/>
          <w:szCs w:val="24"/>
        </w:rPr>
      </w:pPr>
    </w:p>
    <w:p w14:paraId="1FF6BA36" w14:textId="77777777" w:rsidR="00F47412" w:rsidRDefault="00F47412" w:rsidP="00F47412">
      <w:pPr>
        <w:jc w:val="center"/>
        <w:rPr>
          <w:b/>
          <w:sz w:val="24"/>
          <w:szCs w:val="24"/>
        </w:rPr>
      </w:pPr>
    </w:p>
    <w:p w14:paraId="11FD4307" w14:textId="77777777" w:rsidR="00F47412" w:rsidRDefault="00F47412" w:rsidP="00F47412">
      <w:pPr>
        <w:jc w:val="center"/>
        <w:rPr>
          <w:b/>
          <w:sz w:val="24"/>
          <w:szCs w:val="24"/>
        </w:rPr>
      </w:pPr>
    </w:p>
    <w:p w14:paraId="721FD612" w14:textId="7A8BEF35" w:rsidR="00F47412" w:rsidRDefault="00F47412" w:rsidP="00F47412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363A91B" wp14:editId="5A25FE22">
            <wp:simplePos x="0" y="0"/>
            <wp:positionH relativeFrom="margin">
              <wp:align>right</wp:align>
            </wp:positionH>
            <wp:positionV relativeFrom="page">
              <wp:posOffset>289560</wp:posOffset>
            </wp:positionV>
            <wp:extent cx="1633855" cy="920750"/>
            <wp:effectExtent l="0" t="0" r="4445" b="0"/>
            <wp:wrapThrough wrapText="bothSides">
              <wp:wrapPolygon edited="0">
                <wp:start x="0" y="0"/>
                <wp:lineTo x="0" y="21004"/>
                <wp:lineTo x="21407" y="21004"/>
                <wp:lineTo x="21407" y="0"/>
                <wp:lineTo x="0" y="0"/>
              </wp:wrapPolygon>
            </wp:wrapThrough>
            <wp:docPr id="9" name="Picture 9" descr="A logo for a servic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logo for a service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569F">
        <w:rPr>
          <w:b/>
          <w:sz w:val="24"/>
          <w:szCs w:val="24"/>
        </w:rPr>
        <w:t>Senior Officer</w:t>
      </w:r>
      <w:r w:rsidR="00933FF9">
        <w:rPr>
          <w:b/>
          <w:sz w:val="24"/>
          <w:szCs w:val="24"/>
        </w:rPr>
        <w:t xml:space="preserve"> – Youth Project</w:t>
      </w:r>
    </w:p>
    <w:p w14:paraId="4A647024" w14:textId="77777777" w:rsidR="00F47412" w:rsidRPr="00BF3018" w:rsidRDefault="00F47412" w:rsidP="00F47412">
      <w:pPr>
        <w:jc w:val="center"/>
        <w:rPr>
          <w:b/>
          <w:sz w:val="24"/>
          <w:szCs w:val="24"/>
        </w:rPr>
      </w:pPr>
      <w:r w:rsidRPr="00BF3018">
        <w:rPr>
          <w:b/>
          <w:sz w:val="24"/>
          <w:szCs w:val="24"/>
        </w:rPr>
        <w:t>Personal Specification</w:t>
      </w:r>
    </w:p>
    <w:p w14:paraId="0A2EFBCF" w14:textId="77777777" w:rsidR="00F47412" w:rsidRPr="00BF3018" w:rsidRDefault="00F47412" w:rsidP="00F47412">
      <w:pPr>
        <w:pStyle w:val="ListParagraph"/>
        <w:ind w:left="0"/>
      </w:pPr>
      <w:r w:rsidRPr="00BF3018">
        <w:t>The person specification is a picture of skills, knowledge and experience required to carry out the job. It has been used to draw up the advert and will also be used in the short-listing for this post.</w:t>
      </w:r>
    </w:p>
    <w:p w14:paraId="477EE8CC" w14:textId="77777777" w:rsidR="00F47412" w:rsidRDefault="00F47412" w:rsidP="00F47412">
      <w:pPr>
        <w:pStyle w:val="ListParagraph"/>
        <w:rPr>
          <w:sz w:val="24"/>
          <w:szCs w:val="24"/>
        </w:rPr>
      </w:pPr>
    </w:p>
    <w:tbl>
      <w:tblPr>
        <w:tblStyle w:val="TableGrid"/>
        <w:tblW w:w="953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1165"/>
        <w:gridCol w:w="720"/>
      </w:tblGrid>
      <w:tr w:rsidR="00294FD8" w14:paraId="5AB66111" w14:textId="77777777" w:rsidTr="00C042F7">
        <w:trPr>
          <w:jc w:val="center"/>
        </w:trPr>
        <w:tc>
          <w:tcPr>
            <w:tcW w:w="562" w:type="dxa"/>
            <w:shd w:val="clear" w:color="auto" w:fill="D1D1D1" w:themeFill="background2" w:themeFillShade="E6"/>
          </w:tcPr>
          <w:p w14:paraId="61D7D4D1" w14:textId="77777777" w:rsidR="00294FD8" w:rsidRPr="00534562" w:rsidRDefault="00294FD8" w:rsidP="00F207C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73" w:type="dxa"/>
            <w:gridSpan w:val="3"/>
            <w:shd w:val="clear" w:color="auto" w:fill="D1D1D1" w:themeFill="background2" w:themeFillShade="E6"/>
          </w:tcPr>
          <w:p w14:paraId="6AB5C794" w14:textId="3AAB89F2" w:rsidR="00294FD8" w:rsidRPr="00534562" w:rsidRDefault="00294FD8" w:rsidP="00294FD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34562">
              <w:rPr>
                <w:b/>
                <w:sz w:val="24"/>
                <w:szCs w:val="24"/>
              </w:rPr>
              <w:t>REQUIREMENTS</w:t>
            </w:r>
          </w:p>
        </w:tc>
      </w:tr>
      <w:tr w:rsidR="00294FD8" w14:paraId="628F67C2" w14:textId="77777777" w:rsidTr="00294FD8">
        <w:trPr>
          <w:jc w:val="center"/>
        </w:trPr>
        <w:tc>
          <w:tcPr>
            <w:tcW w:w="7650" w:type="dxa"/>
            <w:gridSpan w:val="2"/>
            <w:shd w:val="clear" w:color="auto" w:fill="D1D1D1" w:themeFill="background2" w:themeFillShade="E6"/>
          </w:tcPr>
          <w:p w14:paraId="21B69D06" w14:textId="707C369E" w:rsidR="00294FD8" w:rsidRDefault="00294FD8" w:rsidP="00294FD8">
            <w:pPr>
              <w:pStyle w:val="ListParagraph"/>
              <w:tabs>
                <w:tab w:val="center" w:pos="4040"/>
                <w:tab w:val="right" w:pos="8080"/>
              </w:tabs>
              <w:ind w:left="0"/>
              <w:rPr>
                <w:b/>
                <w:noProof/>
                <w:sz w:val="24"/>
                <w:szCs w:val="24"/>
                <w:lang w:eastAsia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298" distR="114298" simplePos="0" relativeHeight="251662336" behindDoc="0" locked="0" layoutInCell="1" allowOverlap="1" wp14:anchorId="76DF5DD6" wp14:editId="0DF9FD10">
                      <wp:simplePos x="0" y="0"/>
                      <wp:positionH relativeFrom="page">
                        <wp:posOffset>4870449</wp:posOffset>
                      </wp:positionH>
                      <wp:positionV relativeFrom="page">
                        <wp:posOffset>1904</wp:posOffset>
                      </wp:positionV>
                      <wp:extent cx="0" cy="0"/>
                      <wp:effectExtent l="0" t="0" r="0" b="0"/>
                      <wp:wrapNone/>
                      <wp:docPr id="8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BC30CA" id="Straight Connector 2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page;mso-width-percent:0;mso-height-percent:0;mso-width-relative:page;mso-height-relative:page" from="383.5pt,.15pt" to="383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" strokecolor="#156082 [3204]" strokeweight=".5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534562">
              <w:rPr>
                <w:b/>
                <w:sz w:val="24"/>
                <w:szCs w:val="24"/>
              </w:rPr>
              <w:t>EDUCATION and EXPERIENCE</w:t>
            </w:r>
          </w:p>
        </w:tc>
        <w:tc>
          <w:tcPr>
            <w:tcW w:w="1165" w:type="dxa"/>
            <w:shd w:val="clear" w:color="auto" w:fill="D1D1D1" w:themeFill="background2" w:themeFillShade="E6"/>
          </w:tcPr>
          <w:p w14:paraId="5E9423BE" w14:textId="77777777" w:rsidR="00294FD8" w:rsidRPr="008D5647" w:rsidRDefault="00294FD8" w:rsidP="00F207CB">
            <w:pPr>
              <w:tabs>
                <w:tab w:val="center" w:pos="4040"/>
                <w:tab w:val="right" w:pos="808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1D1D1" w:themeFill="background2" w:themeFillShade="E6"/>
          </w:tcPr>
          <w:p w14:paraId="75B2AC78" w14:textId="300C2FD7" w:rsidR="00294FD8" w:rsidRPr="00C06DA8" w:rsidRDefault="00294FD8" w:rsidP="00F207CB">
            <w:pPr>
              <w:tabs>
                <w:tab w:val="center" w:pos="4040"/>
                <w:tab w:val="right" w:pos="8080"/>
              </w:tabs>
              <w:jc w:val="center"/>
              <w:rPr>
                <w:b/>
                <w:noProof/>
                <w:sz w:val="24"/>
                <w:szCs w:val="24"/>
                <w:lang w:eastAsia="en-GB"/>
              </w:rPr>
            </w:pPr>
            <w:r w:rsidRPr="008D5647">
              <w:rPr>
                <w:b/>
              </w:rPr>
              <w:t>A/I/</w:t>
            </w:r>
            <w:r>
              <w:rPr>
                <w:b/>
              </w:rPr>
              <w:t>T</w:t>
            </w:r>
          </w:p>
        </w:tc>
      </w:tr>
      <w:tr w:rsidR="004714C5" w:rsidRPr="00BF2C78" w14:paraId="48CD3447" w14:textId="77777777" w:rsidTr="00C042F7">
        <w:trPr>
          <w:trHeight w:val="647"/>
          <w:jc w:val="center"/>
        </w:trPr>
        <w:tc>
          <w:tcPr>
            <w:tcW w:w="562" w:type="dxa"/>
          </w:tcPr>
          <w:p w14:paraId="7889704C" w14:textId="5117B559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4BA60C52" w14:textId="4C9884A7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Carpentry qualification or multi-skilled tradesperson – or equivalent, relevant experience.</w:t>
            </w:r>
          </w:p>
        </w:tc>
        <w:tc>
          <w:tcPr>
            <w:tcW w:w="1165" w:type="dxa"/>
          </w:tcPr>
          <w:p w14:paraId="3C33713E" w14:textId="04420568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1C8C2DFE" w14:textId="73D619BB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A/I/T</w:t>
            </w:r>
          </w:p>
        </w:tc>
      </w:tr>
      <w:tr w:rsidR="004714C5" w:rsidRPr="00BF2C78" w14:paraId="5BAB6A5E" w14:textId="77777777" w:rsidTr="00C042F7">
        <w:trPr>
          <w:trHeight w:val="647"/>
          <w:jc w:val="center"/>
        </w:trPr>
        <w:tc>
          <w:tcPr>
            <w:tcW w:w="562" w:type="dxa"/>
          </w:tcPr>
          <w:p w14:paraId="732A7F0F" w14:textId="0DC9D899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68DB835" w14:textId="5EC32222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65E0AEA1" w14:textId="4FC5DFAB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GCSE English and Maths – or equivalent, relevant experience.</w:t>
            </w:r>
          </w:p>
        </w:tc>
        <w:tc>
          <w:tcPr>
            <w:tcW w:w="1165" w:type="dxa"/>
          </w:tcPr>
          <w:p w14:paraId="77984D79" w14:textId="6878FE07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28E105E2" w14:textId="23B1BADA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A/I/T</w:t>
            </w:r>
          </w:p>
        </w:tc>
      </w:tr>
      <w:tr w:rsidR="004714C5" w:rsidRPr="00BF2C78" w14:paraId="7FA5B640" w14:textId="77777777" w:rsidTr="00C042F7">
        <w:trPr>
          <w:trHeight w:val="647"/>
          <w:jc w:val="center"/>
        </w:trPr>
        <w:tc>
          <w:tcPr>
            <w:tcW w:w="562" w:type="dxa"/>
          </w:tcPr>
          <w:p w14:paraId="4E00DD2A" w14:textId="444B9E6B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14:paraId="12317298" w14:textId="6CFF54CB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teaching carpentry or another trade.</w:t>
            </w:r>
          </w:p>
        </w:tc>
        <w:tc>
          <w:tcPr>
            <w:tcW w:w="1165" w:type="dxa"/>
          </w:tcPr>
          <w:p w14:paraId="0E05FEFF" w14:textId="54002867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171444F2" w14:textId="08F08CDF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A/I/T</w:t>
            </w:r>
          </w:p>
        </w:tc>
      </w:tr>
      <w:tr w:rsidR="004714C5" w:rsidRPr="00BF2C78" w14:paraId="03BAD431" w14:textId="77777777" w:rsidTr="00C042F7">
        <w:trPr>
          <w:trHeight w:val="647"/>
          <w:jc w:val="center"/>
        </w:trPr>
        <w:tc>
          <w:tcPr>
            <w:tcW w:w="562" w:type="dxa"/>
          </w:tcPr>
          <w:p w14:paraId="29A9CB33" w14:textId="13459F25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71E53F89" w14:textId="2F99E7D9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 w:rsidRPr="00E5646C">
              <w:rPr>
                <w:sz w:val="20"/>
                <w:szCs w:val="20"/>
              </w:rPr>
              <w:t>Previous paid or voluntary experience working with children and young people aged 11–19 (or up to 25 with additional needs).</w:t>
            </w:r>
          </w:p>
        </w:tc>
        <w:tc>
          <w:tcPr>
            <w:tcW w:w="1165" w:type="dxa"/>
          </w:tcPr>
          <w:p w14:paraId="02C36D13" w14:textId="39CF3029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1E3C2096" w14:textId="3B686F36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A/I/T</w:t>
            </w:r>
          </w:p>
        </w:tc>
      </w:tr>
      <w:tr w:rsidR="004714C5" w:rsidRPr="00BF2C78" w14:paraId="6584C388" w14:textId="77777777" w:rsidTr="00C042F7">
        <w:trPr>
          <w:trHeight w:val="647"/>
          <w:jc w:val="center"/>
        </w:trPr>
        <w:tc>
          <w:tcPr>
            <w:tcW w:w="562" w:type="dxa"/>
          </w:tcPr>
          <w:p w14:paraId="1C576A2B" w14:textId="5D6787AA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8" w:type="dxa"/>
          </w:tcPr>
          <w:p w14:paraId="6090C48B" w14:textId="0C1F85B9" w:rsidR="004714C5" w:rsidRPr="00BF2C78" w:rsidRDefault="004714C5" w:rsidP="004714C5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in delivering successful projects by fostering a “can do” culture of continuous improvement and development.</w:t>
            </w:r>
          </w:p>
        </w:tc>
        <w:tc>
          <w:tcPr>
            <w:tcW w:w="1165" w:type="dxa"/>
          </w:tcPr>
          <w:p w14:paraId="4F59403C" w14:textId="5DF398FE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2CD0E8EE" w14:textId="02A00129" w:rsidR="004714C5" w:rsidRDefault="004714C5" w:rsidP="004714C5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</w:t>
            </w:r>
          </w:p>
        </w:tc>
      </w:tr>
      <w:tr w:rsidR="001D5A4B" w:rsidRPr="00BF2C78" w14:paraId="79E657F8" w14:textId="77777777" w:rsidTr="00C042F7">
        <w:trPr>
          <w:trHeight w:val="647"/>
          <w:jc w:val="center"/>
        </w:trPr>
        <w:tc>
          <w:tcPr>
            <w:tcW w:w="562" w:type="dxa"/>
          </w:tcPr>
          <w:p w14:paraId="5C08DC1A" w14:textId="585F2E58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8" w:type="dxa"/>
          </w:tcPr>
          <w:p w14:paraId="5AF0A9C9" w14:textId="35E84A5F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managing staff and/or volunteers or a commitment to learn</w:t>
            </w:r>
          </w:p>
        </w:tc>
        <w:tc>
          <w:tcPr>
            <w:tcW w:w="1165" w:type="dxa"/>
          </w:tcPr>
          <w:p w14:paraId="5DAE63C7" w14:textId="2B79E399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0636A861" w14:textId="7E1D2A30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</w:t>
            </w:r>
          </w:p>
        </w:tc>
      </w:tr>
      <w:tr w:rsidR="001D5A4B" w:rsidRPr="00BF2C78" w14:paraId="4781787C" w14:textId="77777777" w:rsidTr="00C042F7">
        <w:trPr>
          <w:trHeight w:val="647"/>
          <w:jc w:val="center"/>
        </w:trPr>
        <w:tc>
          <w:tcPr>
            <w:tcW w:w="562" w:type="dxa"/>
          </w:tcPr>
          <w:p w14:paraId="03FA19B1" w14:textId="4A15A077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</w:tcPr>
          <w:p w14:paraId="2CB8597E" w14:textId="3580FE0F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working in or with voluntary sector organisations (either paid of voluntary)</w:t>
            </w:r>
          </w:p>
        </w:tc>
        <w:tc>
          <w:tcPr>
            <w:tcW w:w="1165" w:type="dxa"/>
          </w:tcPr>
          <w:p w14:paraId="2209A89D" w14:textId="1162AFF1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Desirable</w:t>
            </w:r>
          </w:p>
        </w:tc>
        <w:tc>
          <w:tcPr>
            <w:tcW w:w="720" w:type="dxa"/>
          </w:tcPr>
          <w:p w14:paraId="374E0779" w14:textId="2E021C6F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A/I</w:t>
            </w:r>
          </w:p>
        </w:tc>
      </w:tr>
      <w:tr w:rsidR="001D5A4B" w:rsidRPr="00BF2C78" w14:paraId="31F49642" w14:textId="77777777" w:rsidTr="00C042F7">
        <w:trPr>
          <w:trHeight w:val="647"/>
          <w:jc w:val="center"/>
        </w:trPr>
        <w:tc>
          <w:tcPr>
            <w:tcW w:w="562" w:type="dxa"/>
          </w:tcPr>
          <w:p w14:paraId="328C7A88" w14:textId="07F8B84E" w:rsidR="001D5A4B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52459350" w14:textId="77777777" w:rsidR="001D5A4B" w:rsidRPr="00BF2C78" w:rsidRDefault="001D5A4B" w:rsidP="001D5A4B">
            <w:pPr>
              <w:pStyle w:val="ListParagraph"/>
              <w:tabs>
                <w:tab w:val="left" w:pos="585"/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52315115" w14:textId="148BC52B" w:rsidR="001D5A4B" w:rsidRPr="00BF2C78" w:rsidRDefault="001D5A4B" w:rsidP="001D5A4B">
            <w:pPr>
              <w:pStyle w:val="ListParagraph"/>
              <w:tabs>
                <w:tab w:val="left" w:pos="585"/>
              </w:tabs>
              <w:ind w:left="0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Experience of developing and maintaining relationships with a diverse range of customers, stakeholders and partners including</w:t>
            </w:r>
            <w:r>
              <w:rPr>
                <w:sz w:val="20"/>
                <w:szCs w:val="20"/>
              </w:rPr>
              <w:t xml:space="preserve"> </w:t>
            </w:r>
            <w:r w:rsidRPr="00BF2C78">
              <w:rPr>
                <w:sz w:val="20"/>
                <w:szCs w:val="20"/>
              </w:rPr>
              <w:t xml:space="preserve">local </w:t>
            </w:r>
            <w:r>
              <w:rPr>
                <w:sz w:val="20"/>
                <w:szCs w:val="20"/>
              </w:rPr>
              <w:t xml:space="preserve">voluntary </w:t>
            </w:r>
            <w:r w:rsidRPr="00BF2C78">
              <w:rPr>
                <w:sz w:val="20"/>
                <w:szCs w:val="20"/>
              </w:rPr>
              <w:t>sector organisations, private businesses and statutory</w:t>
            </w:r>
            <w:r>
              <w:rPr>
                <w:sz w:val="20"/>
                <w:szCs w:val="20"/>
              </w:rPr>
              <w:t xml:space="preserve"> </w:t>
            </w:r>
            <w:r w:rsidRPr="00BF2C78">
              <w:rPr>
                <w:sz w:val="20"/>
                <w:szCs w:val="20"/>
              </w:rPr>
              <w:t>agencies.</w:t>
            </w:r>
          </w:p>
        </w:tc>
        <w:tc>
          <w:tcPr>
            <w:tcW w:w="1165" w:type="dxa"/>
          </w:tcPr>
          <w:p w14:paraId="0F8D1333" w14:textId="7017A089" w:rsidR="001D5A4B" w:rsidRPr="00BF2C78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Desirable</w:t>
            </w:r>
          </w:p>
        </w:tc>
        <w:tc>
          <w:tcPr>
            <w:tcW w:w="720" w:type="dxa"/>
          </w:tcPr>
          <w:p w14:paraId="4900777B" w14:textId="67966427" w:rsidR="001D5A4B" w:rsidRPr="00BF2C78" w:rsidRDefault="001D5A4B" w:rsidP="001D5A4B">
            <w:pPr>
              <w:pStyle w:val="ListParagraph"/>
              <w:tabs>
                <w:tab w:val="left" w:pos="585"/>
              </w:tabs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6B16B370" w14:textId="77777777" w:rsidTr="00C042F7">
        <w:trPr>
          <w:trHeight w:val="391"/>
          <w:jc w:val="center"/>
        </w:trPr>
        <w:tc>
          <w:tcPr>
            <w:tcW w:w="562" w:type="dxa"/>
          </w:tcPr>
          <w:p w14:paraId="3D0BD708" w14:textId="32F2B08B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8" w:type="dxa"/>
          </w:tcPr>
          <w:p w14:paraId="0A4516E4" w14:textId="6387977E" w:rsidR="001D5A4B" w:rsidRDefault="001D5A4B" w:rsidP="001D5A4B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monitoring and evaluation</w:t>
            </w:r>
          </w:p>
        </w:tc>
        <w:tc>
          <w:tcPr>
            <w:tcW w:w="1165" w:type="dxa"/>
          </w:tcPr>
          <w:p w14:paraId="475D381A" w14:textId="3A044848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Desirable</w:t>
            </w:r>
          </w:p>
        </w:tc>
        <w:tc>
          <w:tcPr>
            <w:tcW w:w="720" w:type="dxa"/>
          </w:tcPr>
          <w:p w14:paraId="178BD929" w14:textId="5A2DA559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2885A319" w14:textId="77777777" w:rsidTr="00C042F7">
        <w:trPr>
          <w:jc w:val="center"/>
        </w:trPr>
        <w:tc>
          <w:tcPr>
            <w:tcW w:w="562" w:type="dxa"/>
            <w:shd w:val="clear" w:color="auto" w:fill="D1D1D1" w:themeFill="background2" w:themeFillShade="E6"/>
          </w:tcPr>
          <w:p w14:paraId="1FAF9CA5" w14:textId="77777777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973" w:type="dxa"/>
            <w:gridSpan w:val="3"/>
            <w:shd w:val="clear" w:color="auto" w:fill="D1D1D1" w:themeFill="background2" w:themeFillShade="E6"/>
          </w:tcPr>
          <w:p w14:paraId="3411C37F" w14:textId="2F77BD8D" w:rsidR="001D5A4B" w:rsidRPr="00BF2C78" w:rsidRDefault="001D5A4B" w:rsidP="001D5A4B">
            <w:pPr>
              <w:pStyle w:val="ListParagraph"/>
              <w:ind w:left="0"/>
              <w:jc w:val="center"/>
              <w:rPr>
                <w:noProof/>
                <w:sz w:val="20"/>
                <w:szCs w:val="20"/>
                <w:lang w:eastAsia="en-GB"/>
              </w:rPr>
            </w:pPr>
            <w:r w:rsidRPr="00BF2C78">
              <w:rPr>
                <w:sz w:val="20"/>
                <w:szCs w:val="20"/>
              </w:rPr>
              <w:t>KNOWLEDGE, SKILLS and ABILITY</w:t>
            </w:r>
          </w:p>
        </w:tc>
      </w:tr>
      <w:tr w:rsidR="001D5A4B" w:rsidRPr="00BF2C78" w14:paraId="5EBAC613" w14:textId="77777777" w:rsidTr="00C042F7">
        <w:trPr>
          <w:trHeight w:val="287"/>
          <w:jc w:val="center"/>
        </w:trPr>
        <w:tc>
          <w:tcPr>
            <w:tcW w:w="562" w:type="dxa"/>
          </w:tcPr>
          <w:p w14:paraId="157CBBA6" w14:textId="7363D260" w:rsidR="001D5A4B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6D379942" w14:textId="2713F58E" w:rsidR="001D5A4B" w:rsidRPr="00294FD8" w:rsidRDefault="001D5A4B" w:rsidP="001D5A4B">
            <w:pPr>
              <w:rPr>
                <w:rFonts w:cs="Arial"/>
                <w:sz w:val="20"/>
                <w:szCs w:val="20"/>
              </w:rPr>
            </w:pPr>
            <w:r w:rsidRPr="003C03C9">
              <w:rPr>
                <w:rFonts w:cs="Arial"/>
                <w:sz w:val="20"/>
                <w:szCs w:val="20"/>
              </w:rPr>
              <w:t>Excellent verbal and listening skills to engage trust and build positive, professional relationships with young people.</w:t>
            </w:r>
          </w:p>
        </w:tc>
        <w:tc>
          <w:tcPr>
            <w:tcW w:w="1165" w:type="dxa"/>
          </w:tcPr>
          <w:p w14:paraId="08FF5D89" w14:textId="086612A1" w:rsidR="001D5A4B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47B3FB41" w14:textId="4EE55FE9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  <w:r>
              <w:rPr>
                <w:sz w:val="20"/>
                <w:szCs w:val="20"/>
              </w:rPr>
              <w:t>/T</w:t>
            </w:r>
          </w:p>
        </w:tc>
      </w:tr>
      <w:tr w:rsidR="001D5A4B" w:rsidRPr="00BF2C78" w14:paraId="7FB7410D" w14:textId="77777777" w:rsidTr="00C042F7">
        <w:trPr>
          <w:trHeight w:val="287"/>
          <w:jc w:val="center"/>
        </w:trPr>
        <w:tc>
          <w:tcPr>
            <w:tcW w:w="562" w:type="dxa"/>
          </w:tcPr>
          <w:p w14:paraId="29CEC642" w14:textId="7D8930BC" w:rsidR="001D5A4B" w:rsidRPr="005830C6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14:paraId="3DB386E9" w14:textId="77777777" w:rsidR="001D5A4B" w:rsidRPr="00294FD8" w:rsidRDefault="001D5A4B" w:rsidP="001D5A4B">
            <w:pPr>
              <w:rPr>
                <w:rFonts w:ascii="Arial" w:hAnsi="Arial" w:cs="Arial"/>
                <w:b/>
                <w:bCs/>
              </w:rPr>
            </w:pPr>
            <w:r w:rsidRPr="00294FD8">
              <w:rPr>
                <w:rFonts w:cs="Arial"/>
                <w:sz w:val="20"/>
                <w:szCs w:val="20"/>
              </w:rPr>
              <w:t>Excellent communication skills, able to converse and work with a wide range of stakeholders at all levels</w:t>
            </w:r>
            <w:r w:rsidRPr="00294FD8">
              <w:rPr>
                <w:rFonts w:ascii="Arial" w:hAnsi="Arial" w:cs="Arial"/>
              </w:rPr>
              <w:t>.</w:t>
            </w:r>
          </w:p>
          <w:p w14:paraId="7C989316" w14:textId="796E81D3" w:rsidR="001D5A4B" w:rsidRPr="00C06DA8" w:rsidRDefault="001D5A4B" w:rsidP="001D5A4B">
            <w:pPr>
              <w:pStyle w:val="ListParagraph"/>
              <w:tabs>
                <w:tab w:val="right" w:pos="808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75913A42" w14:textId="0D6BE0BE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044FAD47" w14:textId="15777061" w:rsidR="001D5A4B" w:rsidRDefault="001D5A4B" w:rsidP="001D5A4B">
            <w:pPr>
              <w:pStyle w:val="ListParagraph"/>
              <w:tabs>
                <w:tab w:val="right" w:pos="8080"/>
              </w:tabs>
              <w:ind w:left="585" w:hanging="585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  <w:r>
              <w:rPr>
                <w:sz w:val="20"/>
                <w:szCs w:val="20"/>
              </w:rPr>
              <w:t>/T</w:t>
            </w:r>
          </w:p>
        </w:tc>
      </w:tr>
      <w:tr w:rsidR="001D5A4B" w:rsidRPr="00BF2C78" w14:paraId="555F7C55" w14:textId="77777777" w:rsidTr="00C042F7">
        <w:trPr>
          <w:trHeight w:val="580"/>
          <w:jc w:val="center"/>
        </w:trPr>
        <w:tc>
          <w:tcPr>
            <w:tcW w:w="562" w:type="dxa"/>
          </w:tcPr>
          <w:p w14:paraId="34477BC5" w14:textId="1B54F8C9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5640BB5" w14:textId="77777777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5A22021C" w14:textId="1FADF5F9" w:rsidR="001D5A4B" w:rsidRDefault="001D5A4B" w:rsidP="001D5A4B">
            <w:pPr>
              <w:rPr>
                <w:sz w:val="20"/>
                <w:szCs w:val="20"/>
              </w:rPr>
            </w:pPr>
            <w:r w:rsidRPr="006C3AF9">
              <w:rPr>
                <w:sz w:val="20"/>
                <w:szCs w:val="20"/>
              </w:rPr>
              <w:t>A self-motivated, positive attitude with a strong commitment to empowering you</w:t>
            </w:r>
            <w:r>
              <w:rPr>
                <w:sz w:val="20"/>
                <w:szCs w:val="20"/>
              </w:rPr>
              <w:t>ng people.</w:t>
            </w:r>
          </w:p>
        </w:tc>
        <w:tc>
          <w:tcPr>
            <w:tcW w:w="1165" w:type="dxa"/>
          </w:tcPr>
          <w:p w14:paraId="2388664F" w14:textId="0B31E9A3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65B7C077" w14:textId="24E11078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A/I/</w:t>
            </w:r>
          </w:p>
        </w:tc>
      </w:tr>
      <w:tr w:rsidR="001D5A4B" w:rsidRPr="00BF2C78" w14:paraId="7CB67611" w14:textId="77777777" w:rsidTr="00C042F7">
        <w:trPr>
          <w:trHeight w:val="580"/>
          <w:jc w:val="center"/>
        </w:trPr>
        <w:tc>
          <w:tcPr>
            <w:tcW w:w="562" w:type="dxa"/>
          </w:tcPr>
          <w:p w14:paraId="0B9BB81A" w14:textId="25D8F48A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6FF27F01" w14:textId="10713C68" w:rsidR="001D5A4B" w:rsidRPr="00815D04" w:rsidRDefault="001D5A4B" w:rsidP="001D5A4B">
            <w:pPr>
              <w:rPr>
                <w:rFonts w:cs="Arial"/>
                <w:sz w:val="20"/>
                <w:szCs w:val="20"/>
              </w:rPr>
            </w:pPr>
            <w:r w:rsidRPr="00F808BD">
              <w:rPr>
                <w:rFonts w:cs="Arial"/>
                <w:sz w:val="20"/>
                <w:szCs w:val="20"/>
              </w:rPr>
              <w:t>Clear understanding of professional boundaries, confidentiality limits,</w:t>
            </w:r>
            <w:r>
              <w:rPr>
                <w:rFonts w:cs="Arial"/>
                <w:sz w:val="20"/>
                <w:szCs w:val="20"/>
              </w:rPr>
              <w:t xml:space="preserve"> safeguarding</w:t>
            </w:r>
            <w:r w:rsidRPr="00F808BD">
              <w:rPr>
                <w:rFonts w:cs="Arial"/>
                <w:sz w:val="20"/>
                <w:szCs w:val="20"/>
              </w:rPr>
              <w:t xml:space="preserve"> and data protection.</w:t>
            </w:r>
          </w:p>
        </w:tc>
        <w:tc>
          <w:tcPr>
            <w:tcW w:w="1165" w:type="dxa"/>
          </w:tcPr>
          <w:p w14:paraId="44FF4718" w14:textId="0D000689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105735C5" w14:textId="4DE3A52C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2F2BF3B5" w14:textId="77777777" w:rsidTr="00C042F7">
        <w:trPr>
          <w:trHeight w:val="580"/>
          <w:jc w:val="center"/>
        </w:trPr>
        <w:tc>
          <w:tcPr>
            <w:tcW w:w="562" w:type="dxa"/>
          </w:tcPr>
          <w:p w14:paraId="3EB5E08F" w14:textId="0F2A0A7B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8" w:type="dxa"/>
          </w:tcPr>
          <w:p w14:paraId="6274967A" w14:textId="3CE36493" w:rsidR="001D5A4B" w:rsidRPr="00F808BD" w:rsidRDefault="001D5A4B" w:rsidP="001D5A4B">
            <w:pPr>
              <w:rPr>
                <w:rFonts w:cs="Arial"/>
                <w:sz w:val="20"/>
                <w:szCs w:val="20"/>
              </w:rPr>
            </w:pPr>
            <w:r w:rsidRPr="003C03C9">
              <w:rPr>
                <w:rFonts w:cs="Arial"/>
                <w:sz w:val="20"/>
                <w:szCs w:val="20"/>
              </w:rPr>
              <w:t>Commitment to promoting equality, diversity, and the rights of young people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1165" w:type="dxa"/>
          </w:tcPr>
          <w:p w14:paraId="2DBDBFEE" w14:textId="180CB6DD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6378DFBB" w14:textId="3AD007E3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04A34C88" w14:textId="77777777" w:rsidTr="00C042F7">
        <w:trPr>
          <w:trHeight w:val="580"/>
          <w:jc w:val="center"/>
        </w:trPr>
        <w:tc>
          <w:tcPr>
            <w:tcW w:w="562" w:type="dxa"/>
          </w:tcPr>
          <w:p w14:paraId="7B91B71F" w14:textId="51A9682B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8" w:type="dxa"/>
          </w:tcPr>
          <w:p w14:paraId="1CDAFDAC" w14:textId="77777777" w:rsidR="001D5A4B" w:rsidRPr="00815D04" w:rsidRDefault="001D5A4B" w:rsidP="001D5A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15D04">
              <w:rPr>
                <w:rFonts w:cs="Arial"/>
                <w:sz w:val="20"/>
                <w:szCs w:val="20"/>
              </w:rPr>
              <w:t>Able to demonstrate an understanding and empathy for challenges around poverty and deprivation.</w:t>
            </w:r>
          </w:p>
          <w:p w14:paraId="202B1B99" w14:textId="77777777" w:rsidR="001D5A4B" w:rsidRPr="00815D04" w:rsidRDefault="001D5A4B" w:rsidP="001D5A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5" w:type="dxa"/>
          </w:tcPr>
          <w:p w14:paraId="30CE6F76" w14:textId="1842747F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7A96C227" w14:textId="487BEAC7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A/I/</w:t>
            </w:r>
          </w:p>
        </w:tc>
      </w:tr>
      <w:tr w:rsidR="001D5A4B" w:rsidRPr="00BF2C78" w14:paraId="1B37431C" w14:textId="77777777" w:rsidTr="00C042F7">
        <w:trPr>
          <w:trHeight w:val="532"/>
          <w:jc w:val="center"/>
        </w:trPr>
        <w:tc>
          <w:tcPr>
            <w:tcW w:w="562" w:type="dxa"/>
          </w:tcPr>
          <w:p w14:paraId="4B31A052" w14:textId="17101BE7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49E042A7" w14:textId="77777777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2CBD2C8C" w14:textId="24B9DFDA" w:rsidR="001D5A4B" w:rsidRPr="00815D04" w:rsidRDefault="001D5A4B" w:rsidP="001D5A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15D04">
              <w:rPr>
                <w:rFonts w:cs="Arial"/>
                <w:sz w:val="20"/>
                <w:szCs w:val="20"/>
              </w:rPr>
              <w:t>Excellent written skills for writing reports, funding bids, press releases, social media,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815D04">
              <w:rPr>
                <w:rFonts w:cs="Arial"/>
                <w:sz w:val="20"/>
                <w:szCs w:val="20"/>
              </w:rPr>
              <w:t>etc.</w:t>
            </w:r>
          </w:p>
          <w:p w14:paraId="3B69EAD8" w14:textId="7E998D65" w:rsidR="001D5A4B" w:rsidRDefault="001D5A4B" w:rsidP="001D5A4B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4AD72868" w14:textId="3A5E4636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696322B4" w14:textId="343308B0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  <w:r>
              <w:rPr>
                <w:sz w:val="20"/>
                <w:szCs w:val="20"/>
              </w:rPr>
              <w:t>/T</w:t>
            </w:r>
          </w:p>
        </w:tc>
      </w:tr>
      <w:tr w:rsidR="001D5A4B" w:rsidRPr="00BF2C78" w14:paraId="6266794E" w14:textId="77777777" w:rsidTr="00C042F7">
        <w:trPr>
          <w:trHeight w:val="526"/>
          <w:jc w:val="center"/>
        </w:trPr>
        <w:tc>
          <w:tcPr>
            <w:tcW w:w="562" w:type="dxa"/>
          </w:tcPr>
          <w:p w14:paraId="1EE16746" w14:textId="27BDFF28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088" w:type="dxa"/>
          </w:tcPr>
          <w:p w14:paraId="6D949879" w14:textId="77777777" w:rsidR="001D5A4B" w:rsidRPr="00815D04" w:rsidRDefault="001D5A4B" w:rsidP="001D5A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15D04">
              <w:rPr>
                <w:rFonts w:cs="Arial"/>
                <w:sz w:val="20"/>
                <w:szCs w:val="20"/>
              </w:rPr>
              <w:t>Excellent team working skills, but also an ability to take ownership of work and get the job done.</w:t>
            </w:r>
          </w:p>
          <w:p w14:paraId="4843B0F6" w14:textId="69B0F75D" w:rsidR="001D5A4B" w:rsidRDefault="001D5A4B" w:rsidP="001D5A4B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22326BDF" w14:textId="3E7E8EE6" w:rsidR="001D5A4B" w:rsidRPr="00BF2C78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67E8A09C" w14:textId="703E8520" w:rsidR="001D5A4B" w:rsidRDefault="001D5A4B" w:rsidP="001D5A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6EA8F021" w14:textId="77777777" w:rsidTr="00C042F7">
        <w:trPr>
          <w:trHeight w:val="419"/>
          <w:jc w:val="center"/>
        </w:trPr>
        <w:tc>
          <w:tcPr>
            <w:tcW w:w="562" w:type="dxa"/>
          </w:tcPr>
          <w:p w14:paraId="376ABC91" w14:textId="41023B63" w:rsidR="001D5A4B" w:rsidRPr="00BF2C78" w:rsidRDefault="001D5A4B" w:rsidP="001D5A4B">
            <w:pPr>
              <w:pStyle w:val="ListParagraph"/>
              <w:tabs>
                <w:tab w:val="left" w:pos="730"/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8" w:type="dxa"/>
          </w:tcPr>
          <w:p w14:paraId="14D0D055" w14:textId="7D6F7F31" w:rsidR="001D5A4B" w:rsidRDefault="001D5A4B" w:rsidP="001D5A4B">
            <w:pPr>
              <w:pStyle w:val="ListParagraph"/>
              <w:tabs>
                <w:tab w:val="left" w:pos="730"/>
                <w:tab w:val="right" w:pos="808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Competent use of Office 365, outlook, and other standard office applications</w:t>
            </w:r>
          </w:p>
        </w:tc>
        <w:tc>
          <w:tcPr>
            <w:tcW w:w="1165" w:type="dxa"/>
          </w:tcPr>
          <w:p w14:paraId="3360D60E" w14:textId="31C4DCAA" w:rsidR="001D5A4B" w:rsidRPr="00BF2C78" w:rsidRDefault="001D5A4B" w:rsidP="001D5A4B">
            <w:pPr>
              <w:pStyle w:val="ListParagraph"/>
              <w:tabs>
                <w:tab w:val="left" w:pos="730"/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</w:t>
            </w:r>
          </w:p>
        </w:tc>
        <w:tc>
          <w:tcPr>
            <w:tcW w:w="720" w:type="dxa"/>
          </w:tcPr>
          <w:p w14:paraId="29D51590" w14:textId="6A1D1258" w:rsidR="001D5A4B" w:rsidRDefault="001D5A4B" w:rsidP="001D5A4B">
            <w:pPr>
              <w:pStyle w:val="ListParagraph"/>
              <w:tabs>
                <w:tab w:val="left" w:pos="730"/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/I</w:t>
            </w:r>
          </w:p>
        </w:tc>
      </w:tr>
      <w:tr w:rsidR="001D5A4B" w:rsidRPr="00BF2C78" w14:paraId="6DA1BB6E" w14:textId="77777777" w:rsidTr="00C042F7">
        <w:trPr>
          <w:trHeight w:val="319"/>
          <w:jc w:val="center"/>
        </w:trPr>
        <w:tc>
          <w:tcPr>
            <w:tcW w:w="562" w:type="dxa"/>
          </w:tcPr>
          <w:p w14:paraId="50C33FA5" w14:textId="43952CC0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8" w:type="dxa"/>
          </w:tcPr>
          <w:p w14:paraId="6D6D6C23" w14:textId="1948F4C3" w:rsidR="001D5A4B" w:rsidRDefault="001D5A4B" w:rsidP="001D5A4B">
            <w:pPr>
              <w:pStyle w:val="ListParagraph"/>
              <w:tabs>
                <w:tab w:val="right" w:pos="8080"/>
              </w:tabs>
              <w:ind w:left="0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Able to work</w:t>
            </w:r>
            <w:r>
              <w:rPr>
                <w:sz w:val="20"/>
                <w:szCs w:val="20"/>
              </w:rPr>
              <w:t xml:space="preserve"> </w:t>
            </w:r>
            <w:r w:rsidRPr="00BF2C78">
              <w:rPr>
                <w:sz w:val="20"/>
                <w:szCs w:val="20"/>
              </w:rPr>
              <w:t>evenings and weekends as required</w:t>
            </w:r>
          </w:p>
        </w:tc>
        <w:tc>
          <w:tcPr>
            <w:tcW w:w="1165" w:type="dxa"/>
          </w:tcPr>
          <w:p w14:paraId="35E57031" w14:textId="4D46A1F8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Desirable</w:t>
            </w:r>
          </w:p>
        </w:tc>
        <w:tc>
          <w:tcPr>
            <w:tcW w:w="720" w:type="dxa"/>
          </w:tcPr>
          <w:p w14:paraId="19DA7AB2" w14:textId="3C020E25" w:rsidR="001D5A4B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78FB3F7E" w14:textId="77777777" w:rsidTr="00C042F7">
        <w:trPr>
          <w:trHeight w:val="343"/>
          <w:jc w:val="center"/>
        </w:trPr>
        <w:tc>
          <w:tcPr>
            <w:tcW w:w="562" w:type="dxa"/>
          </w:tcPr>
          <w:p w14:paraId="70A050B6" w14:textId="2F23E2C0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8" w:type="dxa"/>
          </w:tcPr>
          <w:p w14:paraId="514549BB" w14:textId="77777777" w:rsidR="001D5A4B" w:rsidRDefault="001D5A4B" w:rsidP="001D5A4B">
            <w:pPr>
              <w:pStyle w:val="ListParagraph"/>
              <w:tabs>
                <w:tab w:val="right" w:pos="808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 driver</w:t>
            </w:r>
            <w:r w:rsidRPr="00BF2C78">
              <w:rPr>
                <w:sz w:val="20"/>
                <w:szCs w:val="20"/>
              </w:rPr>
              <w:t xml:space="preserve"> with access to a vehicle</w:t>
            </w:r>
          </w:p>
        </w:tc>
        <w:tc>
          <w:tcPr>
            <w:tcW w:w="1165" w:type="dxa"/>
          </w:tcPr>
          <w:p w14:paraId="35094897" w14:textId="59795DFB" w:rsidR="001D5A4B" w:rsidRPr="00BF2C78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Desirable</w:t>
            </w:r>
          </w:p>
        </w:tc>
        <w:tc>
          <w:tcPr>
            <w:tcW w:w="720" w:type="dxa"/>
          </w:tcPr>
          <w:p w14:paraId="6A2A6F43" w14:textId="3E0DDDF8" w:rsidR="001D5A4B" w:rsidRDefault="001D5A4B" w:rsidP="001D5A4B">
            <w:pPr>
              <w:pStyle w:val="ListParagraph"/>
              <w:tabs>
                <w:tab w:val="right" w:pos="8080"/>
              </w:tabs>
              <w:ind w:left="0"/>
              <w:jc w:val="center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>A/I</w:t>
            </w:r>
          </w:p>
        </w:tc>
      </w:tr>
      <w:tr w:rsidR="001D5A4B" w:rsidRPr="00BF2C78" w14:paraId="2CA9BFEE" w14:textId="77777777" w:rsidTr="00C042F7">
        <w:trPr>
          <w:trHeight w:val="353"/>
          <w:jc w:val="center"/>
        </w:trPr>
        <w:tc>
          <w:tcPr>
            <w:tcW w:w="562" w:type="dxa"/>
          </w:tcPr>
          <w:p w14:paraId="6D4B69DE" w14:textId="77777777" w:rsidR="001D5A4B" w:rsidRPr="00BF2C78" w:rsidRDefault="001D5A4B" w:rsidP="001D5A4B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973" w:type="dxa"/>
            <w:gridSpan w:val="3"/>
            <w:vAlign w:val="center"/>
          </w:tcPr>
          <w:p w14:paraId="59BFC307" w14:textId="403285FF" w:rsidR="001D5A4B" w:rsidRPr="00BF2C78" w:rsidRDefault="001D5A4B" w:rsidP="001D5A4B">
            <w:pPr>
              <w:pStyle w:val="ListParagraph"/>
              <w:ind w:left="0"/>
              <w:rPr>
                <w:sz w:val="20"/>
                <w:szCs w:val="20"/>
              </w:rPr>
            </w:pPr>
            <w:r w:rsidRPr="00BF2C78">
              <w:rPr>
                <w:sz w:val="20"/>
                <w:szCs w:val="20"/>
              </w:rPr>
              <w:t xml:space="preserve">                     Assessed by:  A= Application    I= Interview    T= T</w:t>
            </w:r>
            <w:r>
              <w:rPr>
                <w:sz w:val="20"/>
                <w:szCs w:val="20"/>
              </w:rPr>
              <w:t>ask</w:t>
            </w:r>
          </w:p>
        </w:tc>
      </w:tr>
    </w:tbl>
    <w:p w14:paraId="0734E5E1" w14:textId="77777777" w:rsidR="00F47412" w:rsidRDefault="00F47412" w:rsidP="00F47412"/>
    <w:p w14:paraId="58CCB8FF" w14:textId="77777777" w:rsidR="009C733B" w:rsidRDefault="009C733B"/>
    <w:sectPr w:rsidR="009C733B" w:rsidSect="00F47412">
      <w:headerReference w:type="default" r:id="rId12"/>
      <w:type w:val="continuous"/>
      <w:pgSz w:w="11906" w:h="16838"/>
      <w:pgMar w:top="1440" w:right="1440" w:bottom="539" w:left="1440" w:header="708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F209" w14:textId="77777777" w:rsidR="00A45E39" w:rsidRDefault="00A45E39">
      <w:pPr>
        <w:spacing w:after="0" w:line="240" w:lineRule="auto"/>
      </w:pPr>
      <w:r>
        <w:separator/>
      </w:r>
    </w:p>
  </w:endnote>
  <w:endnote w:type="continuationSeparator" w:id="0">
    <w:p w14:paraId="00BB1384" w14:textId="77777777" w:rsidR="00A45E39" w:rsidRDefault="00A4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BC61" w14:textId="77777777" w:rsidR="00A45E39" w:rsidRDefault="00A45E39">
      <w:pPr>
        <w:spacing w:after="0" w:line="240" w:lineRule="auto"/>
      </w:pPr>
      <w:r>
        <w:separator/>
      </w:r>
    </w:p>
  </w:footnote>
  <w:footnote w:type="continuationSeparator" w:id="0">
    <w:p w14:paraId="4EDB09DF" w14:textId="77777777" w:rsidR="00A45E39" w:rsidRDefault="00A45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F440" w14:textId="77777777" w:rsidR="00F45972" w:rsidRDefault="00F459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728A"/>
    <w:multiLevelType w:val="hybridMultilevel"/>
    <w:tmpl w:val="F690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42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12"/>
    <w:rsid w:val="00100BFA"/>
    <w:rsid w:val="00133978"/>
    <w:rsid w:val="001603E3"/>
    <w:rsid w:val="001D5A4B"/>
    <w:rsid w:val="001F3311"/>
    <w:rsid w:val="001F569F"/>
    <w:rsid w:val="00202B44"/>
    <w:rsid w:val="002139B4"/>
    <w:rsid w:val="00294FD8"/>
    <w:rsid w:val="002D6AC3"/>
    <w:rsid w:val="003506AB"/>
    <w:rsid w:val="003507C7"/>
    <w:rsid w:val="003C03C9"/>
    <w:rsid w:val="003D2DD3"/>
    <w:rsid w:val="004076BD"/>
    <w:rsid w:val="00427BF8"/>
    <w:rsid w:val="00463656"/>
    <w:rsid w:val="004714C5"/>
    <w:rsid w:val="00516BD8"/>
    <w:rsid w:val="00645251"/>
    <w:rsid w:val="00696BA9"/>
    <w:rsid w:val="006C3AF9"/>
    <w:rsid w:val="007138C6"/>
    <w:rsid w:val="00720554"/>
    <w:rsid w:val="00751F98"/>
    <w:rsid w:val="007A1EB7"/>
    <w:rsid w:val="00815D04"/>
    <w:rsid w:val="00846DF9"/>
    <w:rsid w:val="0090573A"/>
    <w:rsid w:val="00933FF9"/>
    <w:rsid w:val="0099068D"/>
    <w:rsid w:val="009C733B"/>
    <w:rsid w:val="00A14314"/>
    <w:rsid w:val="00A45E39"/>
    <w:rsid w:val="00A65C0B"/>
    <w:rsid w:val="00A673C1"/>
    <w:rsid w:val="00AD4227"/>
    <w:rsid w:val="00B2116F"/>
    <w:rsid w:val="00B248A3"/>
    <w:rsid w:val="00C042F7"/>
    <w:rsid w:val="00D944D1"/>
    <w:rsid w:val="00E5646C"/>
    <w:rsid w:val="00E76579"/>
    <w:rsid w:val="00EE78CA"/>
    <w:rsid w:val="00F45972"/>
    <w:rsid w:val="00F47412"/>
    <w:rsid w:val="00F808BD"/>
    <w:rsid w:val="00F933D9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E3244"/>
  <w15:chartTrackingRefBased/>
  <w15:docId w15:val="{7685397E-484F-4F52-ACEB-E78CF9A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41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4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74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412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F47412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F569F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D2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DD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DD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612439-42db-4574-bb15-11015381f4ff" xsi:nil="true"/>
    <lcf76f155ced4ddcb4097134ff3c332f xmlns="000bf20c-17ac-4c20-b116-8adbf0cd2781">
      <Terms xmlns="http://schemas.microsoft.com/office/infopath/2007/PartnerControls"/>
    </lcf76f155ced4ddcb4097134ff3c332f>
    <_dlc_DocId xmlns="51612439-42db-4574-bb15-11015381f4ff">DSZV63SF5V2T-762203002-39325</_dlc_DocId>
    <_dlc_DocIdUrl xmlns="51612439-42db-4574-bb15-11015381f4ff">
      <Url>https://01279308152.sharepoint.com/sites/rainbow/_layouts/15/DocIdRedir.aspx?ID=DSZV63SF5V2T-762203002-39325</Url>
      <Description>DSZV63SF5V2T-762203002-39325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FFAD944C4BB4DBE4E1A06896B8F70" ma:contentTypeVersion="15" ma:contentTypeDescription="Create a new document." ma:contentTypeScope="" ma:versionID="5a3560995548d1665b76f2f12189b3b9">
  <xsd:schema xmlns:xsd="http://www.w3.org/2001/XMLSchema" xmlns:xs="http://www.w3.org/2001/XMLSchema" xmlns:p="http://schemas.microsoft.com/office/2006/metadata/properties" xmlns:ns2="51612439-42db-4574-bb15-11015381f4ff" xmlns:ns3="000bf20c-17ac-4c20-b116-8adbf0cd2781" targetNamespace="http://schemas.microsoft.com/office/2006/metadata/properties" ma:root="true" ma:fieldsID="3c9ae8e34a199bbc2a4f972b338681c7" ns2:_="" ns3:_="">
    <xsd:import namespace="51612439-42db-4574-bb15-11015381f4ff"/>
    <xsd:import namespace="000bf20c-17ac-4c20-b116-8adbf0cd27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12439-42db-4574-bb15-11015381f4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4b248cd-4d7a-4cb9-8e1c-251ec0ac201d}" ma:internalName="TaxCatchAll" ma:showField="CatchAllData" ma:web="51612439-42db-4574-bb15-11015381f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f20c-17ac-4c20-b116-8adbf0cd2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2e61f37-40f6-4d73-88a2-f85fcbb41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3CB477-0F27-40B6-A297-D1C0E90DD116}">
  <ds:schemaRefs>
    <ds:schemaRef ds:uri="http://schemas.microsoft.com/office/2006/metadata/properties"/>
    <ds:schemaRef ds:uri="http://schemas.microsoft.com/office/infopath/2007/PartnerControls"/>
    <ds:schemaRef ds:uri="51612439-42db-4574-bb15-11015381f4ff"/>
    <ds:schemaRef ds:uri="000bf20c-17ac-4c20-b116-8adbf0cd2781"/>
  </ds:schemaRefs>
</ds:datastoreItem>
</file>

<file path=customXml/itemProps2.xml><?xml version="1.0" encoding="utf-8"?>
<ds:datastoreItem xmlns:ds="http://schemas.openxmlformats.org/officeDocument/2006/customXml" ds:itemID="{DEABCB77-0F34-4D1D-9DB9-FEF9786B9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12439-42db-4574-bb15-11015381f4ff"/>
    <ds:schemaRef ds:uri="000bf20c-17ac-4c20-b116-8adbf0cd2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8DC942-A4D1-41C5-B5E5-26FFC89EA82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27AE65C-4ABA-4E4D-A18C-905755A2A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Summerfield</dc:creator>
  <cp:keywords/>
  <dc:description/>
  <cp:lastModifiedBy>Kate Greer</cp:lastModifiedBy>
  <cp:revision>2</cp:revision>
  <dcterms:created xsi:type="dcterms:W3CDTF">2026-09-04T09:05:00Z</dcterms:created>
  <dcterms:modified xsi:type="dcterms:W3CDTF">2026-09-04T09:05:00Z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f0b956fe-298a-4af4-87dc-9d7c6be2bccf</vt:lpwstr>
  </property>
  <property fmtid="{D5CDD505-2E9C-101B-9397-08002B2CF9AE}" pid="3" name="ContentTypeId">
    <vt:lpwstr>0x0101008CCFFAD944C4BB4DBE4E1A06896B8F70</vt:lpwstr>
  </property>
  <property fmtid="{D5CDD505-2E9C-101B-9397-08002B2CF9AE}" pid="4" name="_dlc_DocIdItemGuid">
    <vt:lpwstr>acdc47e9-6ed6-4c70-9a5f-d2eaceb28723</vt:lpwstr>
  </property>
</Properties>
</file>